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F5483" w14:textId="77777777" w:rsidR="008C7609" w:rsidRPr="008C7609" w:rsidRDefault="008C7609" w:rsidP="008C760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11 06:37UTC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10.05.2026 at 23:00 UTC was 126 sfu.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B5.0 level.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M5.7-class solar flare was produced on April 10.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08-09.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(CH1364) at northern hemisphere was Earth facing on May 07-09.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(CH1365) at southern hemisphere rotated across the central meridian on May 09-10.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is expected to become Earth facing on May 12-15.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450 Km/s on May 10 at 07:50 UT during the last 24 hours.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11 at 00:50 UT during the last 24 hours.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11-13.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8C7609" w:rsidRPr="008C7609" w14:paraId="0C870B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D9DCF7" w14:textId="77777777" w:rsidR="008C7609" w:rsidRPr="008C7609" w:rsidRDefault="008C7609" w:rsidP="008C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FEAC1F" w14:textId="77777777" w:rsidR="008C7609" w:rsidRPr="008C7609" w:rsidRDefault="008C7609" w:rsidP="008C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1E0A8A" w14:textId="77777777" w:rsidR="008C7609" w:rsidRPr="008C7609" w:rsidRDefault="008C7609" w:rsidP="008C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8C7609" w:rsidRPr="008C7609" w14:paraId="467A5A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D01BC4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C5FCE1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8312F0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8C7609" w:rsidRPr="008C7609" w14:paraId="5D55EA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FA4D9A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7FF2B3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8E8A22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8C7609" w:rsidRPr="008C7609" w14:paraId="33243A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0A95C4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205B77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61C736" w14:textId="77777777" w:rsidR="008C7609" w:rsidRPr="008C7609" w:rsidRDefault="008C7609" w:rsidP="008C760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760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28EA002" w14:textId="0FE289AC" w:rsidR="00C26DC5" w:rsidRPr="008C7609" w:rsidRDefault="008C7609">
      <w:pPr>
        <w:rPr>
          <w:sz w:val="17"/>
          <w:szCs w:val="17"/>
          <w:lang w:val="en-US"/>
        </w:rPr>
      </w:pP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760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8C76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09"/>
    <w:rsid w:val="001F1CC5"/>
    <w:rsid w:val="008C7609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C9B9"/>
  <w15:chartTrackingRefBased/>
  <w15:docId w15:val="{4D579E14-8A12-49C2-A8BE-233E9230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C7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7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C7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7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C7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C7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C7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C7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C7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C7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C7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C7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C760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C760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C760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C760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C760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C76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C7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C7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C7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C7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C7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C760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C760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C760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C7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C760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C76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2026-05-12T03:10:00Z</dcterms:created>
  <dcterms:modified xsi:type="dcterms:W3CDTF">2026-05-12T03:11:00Z</dcterms:modified>
</cp:coreProperties>
</file>