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27EB" w14:textId="77777777" w:rsidR="00AA69B5" w:rsidRPr="00AA69B5" w:rsidRDefault="00AA69B5" w:rsidP="00AA69B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26 06:52UTC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25.04.2026 at 23:00 UTC was 148 sfu.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Two M-class solar flares were produced on April 25.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22.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April 23 at 05:12 UT. The source is a long duration M1.2 class solar flare from AR4420. This CME is expected to reach Earth on April 26 between at 03:44 UT and at 05:08 UT according to EAM predictions.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478 Km/s on April 26 at 06:00 UT during the last 24 hours.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-11 nT on April 26 at 03:10 UT during the last 24 hours.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active levels with Kp=4.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minor storm (G1) levels on April 26 </w:t>
      </w:r>
      <w:proofErr w:type="gramStart"/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recurrent coronal hole high speed stream and the CME and at quiet to unsettled levels on April 27-28.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A69B5" w:rsidRPr="00AA69B5" w14:paraId="5CB971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684580" w14:textId="77777777" w:rsidR="00AA69B5" w:rsidRPr="00AA69B5" w:rsidRDefault="00AA69B5" w:rsidP="00AA69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3F2540" w14:textId="77777777" w:rsidR="00AA69B5" w:rsidRPr="00AA69B5" w:rsidRDefault="00AA69B5" w:rsidP="00AA69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84FBB6" w14:textId="77777777" w:rsidR="00AA69B5" w:rsidRPr="00AA69B5" w:rsidRDefault="00AA69B5" w:rsidP="00AA69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A69B5" w:rsidRPr="00AA69B5" w14:paraId="444A61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526269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962D49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542CDF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AA69B5" w:rsidRPr="00AA69B5" w14:paraId="13C7C2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91C44B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247606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0728F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A69B5" w:rsidRPr="00AA69B5" w14:paraId="79DEB6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7D675D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F343D5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7E35B1" w14:textId="77777777" w:rsidR="00AA69B5" w:rsidRPr="00AA69B5" w:rsidRDefault="00AA69B5" w:rsidP="00AA69B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A69B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708D679" w14:textId="6FFD8F9C" w:rsidR="00C26DC5" w:rsidRPr="00AA69B5" w:rsidRDefault="00AA69B5">
      <w:pPr>
        <w:rPr>
          <w:sz w:val="17"/>
          <w:szCs w:val="17"/>
          <w:lang w:val="en-US"/>
        </w:rPr>
      </w:pP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A69B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A69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B5"/>
    <w:rsid w:val="005A6C25"/>
    <w:rsid w:val="00AA69B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6DE3"/>
  <w15:chartTrackingRefBased/>
  <w15:docId w15:val="{68F0D0D6-0A8D-4262-AF0D-17029DCB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A6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A6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A6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A6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A6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6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A6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A6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A6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A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A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A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A69B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A69B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A69B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A69B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A69B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A69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A6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A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A6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A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A6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A69B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A69B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A69B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A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A69B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A69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2026-04-27T03:53:00Z</dcterms:created>
  <dcterms:modified xsi:type="dcterms:W3CDTF">2026-04-27T03:54:00Z</dcterms:modified>
</cp:coreProperties>
</file>