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E88A4" w14:textId="77777777" w:rsidR="00FA46F4" w:rsidRPr="00FA46F4" w:rsidRDefault="00FA46F4" w:rsidP="00FA46F4">
      <w:pPr>
        <w:spacing w:after="0" w:line="240" w:lineRule="auto"/>
        <w:rPr>
          <w:rFonts w:ascii="Times New Roman" w:eastAsia="Times New Roman" w:hAnsi="Times New Roman" w:cs="Times New Roman"/>
          <w:kern w:val="0"/>
          <w:sz w:val="17"/>
          <w:szCs w:val="17"/>
          <w:lang w:val="en-US" w:eastAsia="el-GR"/>
          <w14:ligatures w14:val="none"/>
        </w:rPr>
      </w:pPr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Product: Daily Forecast of Geomagnetic Activity</w:t>
      </w:r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Issued: 2025 December 13 06:41UTC</w:t>
      </w:r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Prepared by the Athens Space Weather Forecasting Center</w:t>
      </w:r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</w:t>
      </w:r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A46F4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I. Solar activity</w:t>
      </w:r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A46F4">
        <w:rPr>
          <w:rFonts w:ascii="Courier New" w:eastAsia="Times New Roman" w:hAnsi="Courier New" w:cs="Courier New"/>
          <w:i/>
          <w:i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--Current Status</w:t>
      </w:r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Solar Flux (10.7cm) measured on 12.12.2025 at 23:00 UTC was 135 </w:t>
      </w:r>
      <w:proofErr w:type="spellStart"/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sfu</w:t>
      </w:r>
      <w:proofErr w:type="spellEnd"/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.</w:t>
      </w:r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background X-Ray flux is at the class B8.0 level.</w:t>
      </w:r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No obviously Earth directed CMEs were observed in available LASCO imagery on December 09-11.</w:t>
      </w:r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 coronal hole (CH1334) at northern hemisphere will become Earth facing on December 10-15.</w:t>
      </w:r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A46F4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II. Solar Energetic Particle Events</w:t>
      </w:r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Protons and electrons fluxes are quiet.</w:t>
      </w:r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A46F4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III. Interplanetary and Geomagnetic conditions</w:t>
      </w:r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measured by ACE satellite reached the max value 545 Km/s on December 13 at 06:00 UT during the last 24 hours.</w:t>
      </w:r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solar wind speed from STEREO A was detected 400 Km/s during the last 24 hours.</w:t>
      </w:r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vertical component of IMF </w:t>
      </w:r>
      <w:proofErr w:type="spellStart"/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Bz</w:t>
      </w:r>
      <w:proofErr w:type="spellEnd"/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reached the max value -14 </w:t>
      </w:r>
      <w:proofErr w:type="spellStart"/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nT</w:t>
      </w:r>
      <w:proofErr w:type="spellEnd"/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on December 12 at 20:45 UT during the last 24 hours.</w:t>
      </w:r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The geomagnetic field was at quiet to minor storm (G1) levels during the last 24 hours.</w:t>
      </w:r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</w:t>
      </w:r>
      <w:proofErr w:type="spellStart"/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index now is at quiet levels with </w:t>
      </w:r>
      <w:proofErr w:type="spellStart"/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Kp</w:t>
      </w:r>
      <w:proofErr w:type="spellEnd"/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=2.</w:t>
      </w:r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A46F4">
        <w:rPr>
          <w:rFonts w:ascii="Courier New" w:eastAsia="Times New Roman" w:hAnsi="Courier New" w:cs="Courier New"/>
          <w:b/>
          <w:bCs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IV. 3-day Geomagnetic Activity Forecast</w:t>
      </w:r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The geomagnetic field is expected to be at quiet to active with a chance of minor storm (G1) levels on December 13-14 </w:t>
      </w:r>
      <w:proofErr w:type="gramStart"/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due to the effect</w:t>
      </w:r>
      <w:proofErr w:type="gramEnd"/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of the recurrent coronal hole high speed stream and at quiet to unsettled levels on December 15.</w:t>
      </w:r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</w:p>
    <w:tbl>
      <w:tblPr>
        <w:tblW w:w="0" w:type="auto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1825"/>
        <w:gridCol w:w="2758"/>
      </w:tblGrid>
      <w:tr w:rsidR="00FA46F4" w:rsidRPr="00FA46F4" w14:paraId="37A0FA3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CCEA06" w14:textId="77777777" w:rsidR="00FA46F4" w:rsidRPr="00FA46F4" w:rsidRDefault="00FA46F4" w:rsidP="00FA46F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FA46F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Date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43AB821" w14:textId="77777777" w:rsidR="00FA46F4" w:rsidRPr="00FA46F4" w:rsidRDefault="00FA46F4" w:rsidP="00FA46F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FA46F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Ap</w:t>
            </w:r>
            <w:proofErr w:type="spellEnd"/>
            <w:r w:rsidRPr="00FA46F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A46F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index</w:t>
            </w:r>
            <w:proofErr w:type="spellEnd"/>
            <w:r w:rsidRPr="00FA46F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A46F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forecast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BB69C8F" w14:textId="77777777" w:rsidR="00FA46F4" w:rsidRPr="00FA46F4" w:rsidRDefault="00FA46F4" w:rsidP="00FA46F4">
            <w:pPr>
              <w:spacing w:after="0" w:line="240" w:lineRule="auto"/>
              <w:jc w:val="center"/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FA46F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Geomagnetic</w:t>
            </w:r>
            <w:proofErr w:type="spellEnd"/>
            <w:r w:rsidRPr="00FA46F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A46F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Activity</w:t>
            </w:r>
            <w:proofErr w:type="spellEnd"/>
            <w:r w:rsidRPr="00FA46F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A46F4">
              <w:rPr>
                <w:rFonts w:ascii="Courier New" w:eastAsia="Times New Roman" w:hAnsi="Courier New" w:cs="Courier New"/>
                <w:b/>
                <w:bCs/>
                <w:kern w:val="0"/>
                <w:sz w:val="17"/>
                <w:szCs w:val="17"/>
                <w:lang w:eastAsia="el-GR"/>
                <w14:ligatures w14:val="none"/>
              </w:rPr>
              <w:t>level</w:t>
            </w:r>
            <w:proofErr w:type="spellEnd"/>
          </w:p>
        </w:tc>
      </w:tr>
      <w:tr w:rsidR="00FA46F4" w:rsidRPr="00FA46F4" w14:paraId="5519F65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5AC92EF" w14:textId="77777777" w:rsidR="00FA46F4" w:rsidRPr="00FA46F4" w:rsidRDefault="00FA46F4" w:rsidP="00FA46F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A46F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13.12.2025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88DAB13" w14:textId="77777777" w:rsidR="00FA46F4" w:rsidRPr="00FA46F4" w:rsidRDefault="00FA46F4" w:rsidP="00FA46F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A46F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20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2DE8BFFC" w14:textId="77777777" w:rsidR="00FA46F4" w:rsidRPr="00FA46F4" w:rsidRDefault="00FA46F4" w:rsidP="00FA46F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FA46F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FA46F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A46F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FA46F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A46F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FA46F4" w:rsidRPr="00FA46F4" w14:paraId="1E65B914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600C78F7" w14:textId="77777777" w:rsidR="00FA46F4" w:rsidRPr="00FA46F4" w:rsidRDefault="00FA46F4" w:rsidP="00FA46F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A46F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14.12.2025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59898441" w14:textId="77777777" w:rsidR="00FA46F4" w:rsidRPr="00FA46F4" w:rsidRDefault="00FA46F4" w:rsidP="00FA46F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A46F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BA39A5E" w14:textId="77777777" w:rsidR="00FA46F4" w:rsidRPr="00FA46F4" w:rsidRDefault="00FA46F4" w:rsidP="00FA46F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FA46F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FA46F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A46F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FA46F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A46F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Active</w:t>
            </w:r>
            <w:proofErr w:type="spellEnd"/>
          </w:p>
        </w:tc>
      </w:tr>
      <w:tr w:rsidR="00FA46F4" w:rsidRPr="00FA46F4" w14:paraId="428341C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3F79FF32" w14:textId="77777777" w:rsidR="00FA46F4" w:rsidRPr="00FA46F4" w:rsidRDefault="00FA46F4" w:rsidP="00FA46F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A46F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15.12.2025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463FED37" w14:textId="77777777" w:rsidR="00FA46F4" w:rsidRPr="00FA46F4" w:rsidRDefault="00FA46F4" w:rsidP="00FA46F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r w:rsidRPr="00FA46F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08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1D7C3ED5" w14:textId="77777777" w:rsidR="00FA46F4" w:rsidRPr="00FA46F4" w:rsidRDefault="00FA46F4" w:rsidP="00FA46F4">
            <w:pPr>
              <w:spacing w:after="0" w:line="240" w:lineRule="auto"/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</w:pPr>
            <w:proofErr w:type="spellStart"/>
            <w:r w:rsidRPr="00FA46F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Quiet</w:t>
            </w:r>
            <w:proofErr w:type="spellEnd"/>
            <w:r w:rsidRPr="00FA46F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A46F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to</w:t>
            </w:r>
            <w:proofErr w:type="spellEnd"/>
            <w:r w:rsidRPr="00FA46F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 xml:space="preserve"> </w:t>
            </w:r>
            <w:proofErr w:type="spellStart"/>
            <w:r w:rsidRPr="00FA46F4">
              <w:rPr>
                <w:rFonts w:ascii="Courier New" w:eastAsia="Times New Roman" w:hAnsi="Courier New" w:cs="Courier New"/>
                <w:kern w:val="0"/>
                <w:sz w:val="17"/>
                <w:szCs w:val="17"/>
                <w:lang w:eastAsia="el-GR"/>
                <w14:ligatures w14:val="none"/>
              </w:rPr>
              <w:t>Unsettled</w:t>
            </w:r>
            <w:proofErr w:type="spellEnd"/>
          </w:p>
        </w:tc>
      </w:tr>
    </w:tbl>
    <w:p w14:paraId="5316E0F2" w14:textId="407F4550" w:rsidR="00C26DC5" w:rsidRPr="00FA46F4" w:rsidRDefault="00FA46F4">
      <w:pPr>
        <w:rPr>
          <w:sz w:val="17"/>
          <w:szCs w:val="17"/>
          <w:lang w:val="en-US"/>
        </w:rPr>
      </w:pPr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 Space Weather Forecasting Center</w:t>
      </w:r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Physics Department, National &amp; </w:t>
      </w:r>
      <w:proofErr w:type="spellStart"/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Kapodistrian</w:t>
      </w:r>
      <w:proofErr w:type="spellEnd"/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University of Athens</w:t>
      </w:r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proofErr w:type="spellStart"/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Athens</w:t>
      </w:r>
      <w:proofErr w:type="spellEnd"/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 xml:space="preserve"> Neutron Monitor Station A.NE.MO.S</w:t>
      </w:r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Tel.: +30 210 727 6901</w:t>
      </w:r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email: spaceweather@phys.uoa.gr</w:t>
      </w:r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URL: http://spaceweather.phys.uoa.gr</w:t>
      </w:r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lang w:val="en-US" w:eastAsia="el-GR"/>
          <w14:ligatures w14:val="none"/>
        </w:rPr>
        <w:br/>
      </w:r>
      <w:r w:rsidRPr="00FA46F4">
        <w:rPr>
          <w:rFonts w:ascii="Courier New" w:eastAsia="Times New Roman" w:hAnsi="Courier New" w:cs="Courier New"/>
          <w:color w:val="000000"/>
          <w:kern w:val="0"/>
          <w:sz w:val="17"/>
          <w:szCs w:val="17"/>
          <w:shd w:val="clear" w:color="auto" w:fill="FFFFFF"/>
          <w:lang w:val="en-US" w:eastAsia="el-GR"/>
          <w14:ligatures w14:val="none"/>
        </w:rPr>
        <w:t>***************************************************************************</w:t>
      </w:r>
    </w:p>
    <w:sectPr w:rsidR="00C26DC5" w:rsidRPr="00FA46F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6F4"/>
    <w:rsid w:val="00A359B4"/>
    <w:rsid w:val="00B75BA4"/>
    <w:rsid w:val="00C26DC5"/>
    <w:rsid w:val="00FA4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4B85A"/>
  <w15:chartTrackingRefBased/>
  <w15:docId w15:val="{1D971F01-3EEE-45C4-8F78-D35C7AE7B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FA46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A46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A46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A46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A46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A46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A46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A46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A46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FA46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FA46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FA46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FA46F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FA46F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FA46F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FA46F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FA46F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FA46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FA46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FA46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FA46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FA46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FA46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FA46F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FA46F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FA46F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FA46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FA46F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FA46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ΛΙΒΑΔΑ</dc:creator>
  <cp:keywords/>
  <dc:description/>
  <cp:lastModifiedBy>ΜΑΡΙΑ ΛΙΒΑΔΑ</cp:lastModifiedBy>
  <cp:revision>1</cp:revision>
  <dcterms:created xsi:type="dcterms:W3CDTF">2025-12-14T08:41:00Z</dcterms:created>
  <dcterms:modified xsi:type="dcterms:W3CDTF">2025-12-14T08:42:00Z</dcterms:modified>
</cp:coreProperties>
</file>