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142F2" w14:textId="77777777" w:rsidR="00BC6BD1" w:rsidRPr="00BC6BD1" w:rsidRDefault="00BC6BD1" w:rsidP="00BC6BD1">
      <w:pPr>
        <w:spacing w:after="0" w:line="240" w:lineRule="auto"/>
        <w:rPr>
          <w:rFonts w:ascii="Times New Roman" w:eastAsia="Times New Roman" w:hAnsi="Times New Roman" w:cs="Times New Roman"/>
          <w:kern w:val="0"/>
          <w:sz w:val="17"/>
          <w:szCs w:val="17"/>
          <w:lang w:val="en-US" w:eastAsia="el-GR"/>
          <w14:ligatures w14:val="none"/>
        </w:rPr>
      </w:pPr>
      <w:r w:rsidRPr="00BC6BD1">
        <w:rPr>
          <w:rFonts w:ascii="Courier New" w:eastAsia="Times New Roman" w:hAnsi="Courier New" w:cs="Courier New"/>
          <w:color w:val="000000"/>
          <w:kern w:val="0"/>
          <w:sz w:val="17"/>
          <w:szCs w:val="17"/>
          <w:shd w:val="clear" w:color="auto" w:fill="FFFFFF"/>
          <w:lang w:val="en-US" w:eastAsia="el-GR"/>
          <w14:ligatures w14:val="none"/>
        </w:rPr>
        <w:t>***********************************************************************</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Issued: 2025 March 29 13:08UTC</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 xml:space="preserve">Solar Flux (10.7cm) measured on 28.03.2025 at 23:00 UTC was 160 </w:t>
      </w:r>
      <w:proofErr w:type="spellStart"/>
      <w:r w:rsidRPr="00BC6BD1">
        <w:rPr>
          <w:rFonts w:ascii="Courier New" w:eastAsia="Times New Roman" w:hAnsi="Courier New" w:cs="Courier New"/>
          <w:color w:val="000000"/>
          <w:kern w:val="0"/>
          <w:sz w:val="17"/>
          <w:szCs w:val="17"/>
          <w:shd w:val="clear" w:color="auto" w:fill="FFFFFF"/>
          <w:lang w:val="en-US" w:eastAsia="el-GR"/>
          <w14:ligatures w14:val="none"/>
        </w:rPr>
        <w:t>sfu</w:t>
      </w:r>
      <w:proofErr w:type="spellEnd"/>
      <w:r w:rsidRPr="00BC6BD1">
        <w:rPr>
          <w:rFonts w:ascii="Courier New" w:eastAsia="Times New Roman" w:hAnsi="Courier New" w:cs="Courier New"/>
          <w:color w:val="000000"/>
          <w:kern w:val="0"/>
          <w:sz w:val="17"/>
          <w:szCs w:val="17"/>
          <w:shd w:val="clear" w:color="auto" w:fill="FFFFFF"/>
          <w:lang w:val="en-US" w:eastAsia="el-GR"/>
          <w14:ligatures w14:val="none"/>
        </w:rPr>
        <w:t>.</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C1.8 level.</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One X1.1 solar flare and three M-class solar flares were produced on March 28.</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AR4046 erupted on March 28 at 15:20 UT peak time producing a X1.1-class solar flare and a radio blackout of category R3.</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March 26-28.</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A large coronal hole (CH1279) at southern hemisphere will be Earth facing on March 21-26.</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A coronal hole (CH1280) at northern hemisphere will rotate across the central meridian on March 25-27.</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644 Km/s on March 28 at 17:50 UT during the last 24 hours.</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 xml:space="preserve">The vertical component of IMF </w:t>
      </w:r>
      <w:proofErr w:type="spellStart"/>
      <w:r w:rsidRPr="00BC6BD1">
        <w:rPr>
          <w:rFonts w:ascii="Courier New" w:eastAsia="Times New Roman" w:hAnsi="Courier New" w:cs="Courier New"/>
          <w:color w:val="000000"/>
          <w:kern w:val="0"/>
          <w:sz w:val="17"/>
          <w:szCs w:val="17"/>
          <w:shd w:val="clear" w:color="auto" w:fill="FFFFFF"/>
          <w:lang w:val="en-US" w:eastAsia="el-GR"/>
          <w14:ligatures w14:val="none"/>
        </w:rPr>
        <w:t>Bz</w:t>
      </w:r>
      <w:proofErr w:type="spellEnd"/>
      <w:r w:rsidRPr="00BC6BD1">
        <w:rPr>
          <w:rFonts w:ascii="Courier New" w:eastAsia="Times New Roman" w:hAnsi="Courier New" w:cs="Courier New"/>
          <w:color w:val="000000"/>
          <w:kern w:val="0"/>
          <w:sz w:val="17"/>
          <w:szCs w:val="17"/>
          <w:shd w:val="clear" w:color="auto" w:fill="FFFFFF"/>
          <w:lang w:val="en-US" w:eastAsia="el-GR"/>
          <w14:ligatures w14:val="none"/>
        </w:rPr>
        <w:t xml:space="preserve"> reached the max value -4 </w:t>
      </w:r>
      <w:proofErr w:type="spellStart"/>
      <w:r w:rsidRPr="00BC6BD1">
        <w:rPr>
          <w:rFonts w:ascii="Courier New" w:eastAsia="Times New Roman" w:hAnsi="Courier New" w:cs="Courier New"/>
          <w:color w:val="000000"/>
          <w:kern w:val="0"/>
          <w:sz w:val="17"/>
          <w:szCs w:val="17"/>
          <w:shd w:val="clear" w:color="auto" w:fill="FFFFFF"/>
          <w:lang w:val="en-US" w:eastAsia="el-GR"/>
          <w14:ligatures w14:val="none"/>
        </w:rPr>
        <w:t>nT</w:t>
      </w:r>
      <w:proofErr w:type="spellEnd"/>
      <w:r w:rsidRPr="00BC6BD1">
        <w:rPr>
          <w:rFonts w:ascii="Courier New" w:eastAsia="Times New Roman" w:hAnsi="Courier New" w:cs="Courier New"/>
          <w:color w:val="000000"/>
          <w:kern w:val="0"/>
          <w:sz w:val="17"/>
          <w:szCs w:val="17"/>
          <w:shd w:val="clear" w:color="auto" w:fill="FFFFFF"/>
          <w:lang w:val="en-US" w:eastAsia="el-GR"/>
          <w14:ligatures w14:val="none"/>
        </w:rPr>
        <w:t xml:space="preserve"> on March 28 at 21:00 UT during the last 24 hours.</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active levels during the last 24 hours.</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 xml:space="preserve">The </w:t>
      </w:r>
      <w:proofErr w:type="spellStart"/>
      <w:r w:rsidRPr="00BC6BD1">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BC6BD1">
        <w:rPr>
          <w:rFonts w:ascii="Courier New" w:eastAsia="Times New Roman" w:hAnsi="Courier New" w:cs="Courier New"/>
          <w:color w:val="000000"/>
          <w:kern w:val="0"/>
          <w:sz w:val="17"/>
          <w:szCs w:val="17"/>
          <w:shd w:val="clear" w:color="auto" w:fill="FFFFFF"/>
          <w:lang w:val="en-US" w:eastAsia="el-GR"/>
          <w14:ligatures w14:val="none"/>
        </w:rPr>
        <w:t xml:space="preserve"> index now is at quiet levels with </w:t>
      </w:r>
      <w:proofErr w:type="spellStart"/>
      <w:r w:rsidRPr="00BC6BD1">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BC6BD1">
        <w:rPr>
          <w:rFonts w:ascii="Courier New" w:eastAsia="Times New Roman" w:hAnsi="Courier New" w:cs="Courier New"/>
          <w:color w:val="000000"/>
          <w:kern w:val="0"/>
          <w:sz w:val="17"/>
          <w:szCs w:val="17"/>
          <w:shd w:val="clear" w:color="auto" w:fill="FFFFFF"/>
          <w:lang w:val="en-US" w:eastAsia="el-GR"/>
          <w14:ligatures w14:val="none"/>
        </w:rPr>
        <w:t>=2.</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March 29 due to the continuous effects of the coronal holes high speed streams and at quiet to unsettled levels on March 30-31.</w:t>
      </w:r>
      <w:r w:rsidRPr="00BC6BD1">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BC6BD1" w:rsidRPr="00BC6BD1" w14:paraId="4B30F2BD" w14:textId="77777777" w:rsidTr="00BC6BD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241FD60" w14:textId="77777777" w:rsidR="00BC6BD1" w:rsidRPr="00BC6BD1" w:rsidRDefault="00BC6BD1" w:rsidP="00BC6BD1">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C6BD1">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8A2464E" w14:textId="77777777" w:rsidR="00BC6BD1" w:rsidRPr="00BC6BD1" w:rsidRDefault="00BC6BD1" w:rsidP="00BC6BD1">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C6BD1">
              <w:rPr>
                <w:rFonts w:ascii="Courier New" w:eastAsia="Times New Roman" w:hAnsi="Courier New" w:cs="Courier New"/>
                <w:b/>
                <w:bCs/>
                <w:kern w:val="0"/>
                <w:sz w:val="17"/>
                <w:szCs w:val="17"/>
                <w:lang w:eastAsia="el-GR"/>
                <w14:ligatures w14:val="none"/>
              </w:rPr>
              <w:t>Ap</w:t>
            </w:r>
            <w:proofErr w:type="spellEnd"/>
            <w:r w:rsidRPr="00BC6BD1">
              <w:rPr>
                <w:rFonts w:ascii="Courier New" w:eastAsia="Times New Roman" w:hAnsi="Courier New" w:cs="Courier New"/>
                <w:b/>
                <w:bCs/>
                <w:kern w:val="0"/>
                <w:sz w:val="17"/>
                <w:szCs w:val="17"/>
                <w:lang w:eastAsia="el-GR"/>
                <w14:ligatures w14:val="none"/>
              </w:rPr>
              <w:t xml:space="preserve"> </w:t>
            </w:r>
            <w:proofErr w:type="spellStart"/>
            <w:r w:rsidRPr="00BC6BD1">
              <w:rPr>
                <w:rFonts w:ascii="Courier New" w:eastAsia="Times New Roman" w:hAnsi="Courier New" w:cs="Courier New"/>
                <w:b/>
                <w:bCs/>
                <w:kern w:val="0"/>
                <w:sz w:val="17"/>
                <w:szCs w:val="17"/>
                <w:lang w:eastAsia="el-GR"/>
                <w14:ligatures w14:val="none"/>
              </w:rPr>
              <w:t>index</w:t>
            </w:r>
            <w:proofErr w:type="spellEnd"/>
            <w:r w:rsidRPr="00BC6BD1">
              <w:rPr>
                <w:rFonts w:ascii="Courier New" w:eastAsia="Times New Roman" w:hAnsi="Courier New" w:cs="Courier New"/>
                <w:b/>
                <w:bCs/>
                <w:kern w:val="0"/>
                <w:sz w:val="17"/>
                <w:szCs w:val="17"/>
                <w:lang w:eastAsia="el-GR"/>
                <w14:ligatures w14:val="none"/>
              </w:rPr>
              <w:t xml:space="preserve"> </w:t>
            </w:r>
            <w:proofErr w:type="spellStart"/>
            <w:r w:rsidRPr="00BC6BD1">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470170C" w14:textId="77777777" w:rsidR="00BC6BD1" w:rsidRPr="00BC6BD1" w:rsidRDefault="00BC6BD1" w:rsidP="00BC6BD1">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C6BD1">
              <w:rPr>
                <w:rFonts w:ascii="Courier New" w:eastAsia="Times New Roman" w:hAnsi="Courier New" w:cs="Courier New"/>
                <w:b/>
                <w:bCs/>
                <w:kern w:val="0"/>
                <w:sz w:val="17"/>
                <w:szCs w:val="17"/>
                <w:lang w:eastAsia="el-GR"/>
                <w14:ligatures w14:val="none"/>
              </w:rPr>
              <w:t>Geomagnetic</w:t>
            </w:r>
            <w:proofErr w:type="spellEnd"/>
            <w:r w:rsidRPr="00BC6BD1">
              <w:rPr>
                <w:rFonts w:ascii="Courier New" w:eastAsia="Times New Roman" w:hAnsi="Courier New" w:cs="Courier New"/>
                <w:b/>
                <w:bCs/>
                <w:kern w:val="0"/>
                <w:sz w:val="17"/>
                <w:szCs w:val="17"/>
                <w:lang w:eastAsia="el-GR"/>
                <w14:ligatures w14:val="none"/>
              </w:rPr>
              <w:t xml:space="preserve"> </w:t>
            </w:r>
            <w:proofErr w:type="spellStart"/>
            <w:r w:rsidRPr="00BC6BD1">
              <w:rPr>
                <w:rFonts w:ascii="Courier New" w:eastAsia="Times New Roman" w:hAnsi="Courier New" w:cs="Courier New"/>
                <w:b/>
                <w:bCs/>
                <w:kern w:val="0"/>
                <w:sz w:val="17"/>
                <w:szCs w:val="17"/>
                <w:lang w:eastAsia="el-GR"/>
                <w14:ligatures w14:val="none"/>
              </w:rPr>
              <w:t>Activity</w:t>
            </w:r>
            <w:proofErr w:type="spellEnd"/>
            <w:r w:rsidRPr="00BC6BD1">
              <w:rPr>
                <w:rFonts w:ascii="Courier New" w:eastAsia="Times New Roman" w:hAnsi="Courier New" w:cs="Courier New"/>
                <w:b/>
                <w:bCs/>
                <w:kern w:val="0"/>
                <w:sz w:val="17"/>
                <w:szCs w:val="17"/>
                <w:lang w:eastAsia="el-GR"/>
                <w14:ligatures w14:val="none"/>
              </w:rPr>
              <w:t xml:space="preserve"> </w:t>
            </w:r>
            <w:proofErr w:type="spellStart"/>
            <w:r w:rsidRPr="00BC6BD1">
              <w:rPr>
                <w:rFonts w:ascii="Courier New" w:eastAsia="Times New Roman" w:hAnsi="Courier New" w:cs="Courier New"/>
                <w:b/>
                <w:bCs/>
                <w:kern w:val="0"/>
                <w:sz w:val="17"/>
                <w:szCs w:val="17"/>
                <w:lang w:eastAsia="el-GR"/>
                <w14:ligatures w14:val="none"/>
              </w:rPr>
              <w:t>level</w:t>
            </w:r>
            <w:proofErr w:type="spellEnd"/>
          </w:p>
        </w:tc>
      </w:tr>
      <w:tr w:rsidR="00BC6BD1" w:rsidRPr="00BC6BD1" w14:paraId="436F701E" w14:textId="77777777" w:rsidTr="00BC6BD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FDD0C29" w14:textId="77777777" w:rsidR="00BC6BD1" w:rsidRPr="00BC6BD1" w:rsidRDefault="00BC6BD1" w:rsidP="00BC6BD1">
            <w:pPr>
              <w:spacing w:after="0" w:line="240" w:lineRule="auto"/>
              <w:rPr>
                <w:rFonts w:ascii="Courier New" w:eastAsia="Times New Roman" w:hAnsi="Courier New" w:cs="Courier New"/>
                <w:kern w:val="0"/>
                <w:sz w:val="17"/>
                <w:szCs w:val="17"/>
                <w:lang w:eastAsia="el-GR"/>
                <w14:ligatures w14:val="none"/>
              </w:rPr>
            </w:pPr>
            <w:r w:rsidRPr="00BC6BD1">
              <w:rPr>
                <w:rFonts w:ascii="Courier New" w:eastAsia="Times New Roman" w:hAnsi="Courier New" w:cs="Courier New"/>
                <w:kern w:val="0"/>
                <w:sz w:val="17"/>
                <w:szCs w:val="17"/>
                <w:lang w:eastAsia="el-GR"/>
                <w14:ligatures w14:val="none"/>
              </w:rPr>
              <w:t>29.03.2025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E285005" w14:textId="77777777" w:rsidR="00BC6BD1" w:rsidRPr="00BC6BD1" w:rsidRDefault="00BC6BD1" w:rsidP="00BC6BD1">
            <w:pPr>
              <w:spacing w:after="0" w:line="240" w:lineRule="auto"/>
              <w:rPr>
                <w:rFonts w:ascii="Courier New" w:eastAsia="Times New Roman" w:hAnsi="Courier New" w:cs="Courier New"/>
                <w:kern w:val="0"/>
                <w:sz w:val="17"/>
                <w:szCs w:val="17"/>
                <w:lang w:eastAsia="el-GR"/>
                <w14:ligatures w14:val="none"/>
              </w:rPr>
            </w:pPr>
            <w:r w:rsidRPr="00BC6BD1">
              <w:rPr>
                <w:rFonts w:ascii="Courier New" w:eastAsia="Times New Roman" w:hAnsi="Courier New" w:cs="Courier New"/>
                <w:kern w:val="0"/>
                <w:sz w:val="17"/>
                <w:szCs w:val="17"/>
                <w:lang w:eastAsia="el-GR"/>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B92A276" w14:textId="77777777" w:rsidR="00BC6BD1" w:rsidRPr="00BC6BD1" w:rsidRDefault="00BC6BD1" w:rsidP="00BC6BD1">
            <w:pPr>
              <w:spacing w:after="0" w:line="240" w:lineRule="auto"/>
              <w:rPr>
                <w:rFonts w:ascii="Courier New" w:eastAsia="Times New Roman" w:hAnsi="Courier New" w:cs="Courier New"/>
                <w:kern w:val="0"/>
                <w:sz w:val="17"/>
                <w:szCs w:val="17"/>
                <w:lang w:eastAsia="el-GR"/>
                <w14:ligatures w14:val="none"/>
              </w:rPr>
            </w:pPr>
            <w:proofErr w:type="spellStart"/>
            <w:r w:rsidRPr="00BC6BD1">
              <w:rPr>
                <w:rFonts w:ascii="Courier New" w:eastAsia="Times New Roman" w:hAnsi="Courier New" w:cs="Courier New"/>
                <w:kern w:val="0"/>
                <w:sz w:val="17"/>
                <w:szCs w:val="17"/>
                <w:lang w:eastAsia="el-GR"/>
                <w14:ligatures w14:val="none"/>
              </w:rPr>
              <w:t>Quiet</w:t>
            </w:r>
            <w:proofErr w:type="spellEnd"/>
            <w:r w:rsidRPr="00BC6BD1">
              <w:rPr>
                <w:rFonts w:ascii="Courier New" w:eastAsia="Times New Roman" w:hAnsi="Courier New" w:cs="Courier New"/>
                <w:kern w:val="0"/>
                <w:sz w:val="17"/>
                <w:szCs w:val="17"/>
                <w:lang w:eastAsia="el-GR"/>
                <w14:ligatures w14:val="none"/>
              </w:rPr>
              <w:t xml:space="preserve"> </w:t>
            </w:r>
            <w:proofErr w:type="spellStart"/>
            <w:r w:rsidRPr="00BC6BD1">
              <w:rPr>
                <w:rFonts w:ascii="Courier New" w:eastAsia="Times New Roman" w:hAnsi="Courier New" w:cs="Courier New"/>
                <w:kern w:val="0"/>
                <w:sz w:val="17"/>
                <w:szCs w:val="17"/>
                <w:lang w:eastAsia="el-GR"/>
                <w14:ligatures w14:val="none"/>
              </w:rPr>
              <w:t>to</w:t>
            </w:r>
            <w:proofErr w:type="spellEnd"/>
            <w:r w:rsidRPr="00BC6BD1">
              <w:rPr>
                <w:rFonts w:ascii="Courier New" w:eastAsia="Times New Roman" w:hAnsi="Courier New" w:cs="Courier New"/>
                <w:kern w:val="0"/>
                <w:sz w:val="17"/>
                <w:szCs w:val="17"/>
                <w:lang w:eastAsia="el-GR"/>
                <w14:ligatures w14:val="none"/>
              </w:rPr>
              <w:t xml:space="preserve"> </w:t>
            </w:r>
            <w:proofErr w:type="spellStart"/>
            <w:r w:rsidRPr="00BC6BD1">
              <w:rPr>
                <w:rFonts w:ascii="Courier New" w:eastAsia="Times New Roman" w:hAnsi="Courier New" w:cs="Courier New"/>
                <w:kern w:val="0"/>
                <w:sz w:val="17"/>
                <w:szCs w:val="17"/>
                <w:lang w:eastAsia="el-GR"/>
                <w14:ligatures w14:val="none"/>
              </w:rPr>
              <w:t>Active</w:t>
            </w:r>
            <w:proofErr w:type="spellEnd"/>
          </w:p>
        </w:tc>
      </w:tr>
      <w:tr w:rsidR="00BC6BD1" w:rsidRPr="00BC6BD1" w14:paraId="5129EEEC" w14:textId="77777777" w:rsidTr="00BC6BD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52D146E" w14:textId="77777777" w:rsidR="00BC6BD1" w:rsidRPr="00BC6BD1" w:rsidRDefault="00BC6BD1" w:rsidP="00BC6BD1">
            <w:pPr>
              <w:spacing w:after="0" w:line="240" w:lineRule="auto"/>
              <w:rPr>
                <w:rFonts w:ascii="Courier New" w:eastAsia="Times New Roman" w:hAnsi="Courier New" w:cs="Courier New"/>
                <w:kern w:val="0"/>
                <w:sz w:val="17"/>
                <w:szCs w:val="17"/>
                <w:lang w:eastAsia="el-GR"/>
                <w14:ligatures w14:val="none"/>
              </w:rPr>
            </w:pPr>
            <w:r w:rsidRPr="00BC6BD1">
              <w:rPr>
                <w:rFonts w:ascii="Courier New" w:eastAsia="Times New Roman" w:hAnsi="Courier New" w:cs="Courier New"/>
                <w:kern w:val="0"/>
                <w:sz w:val="17"/>
                <w:szCs w:val="17"/>
                <w:lang w:eastAsia="el-GR"/>
                <w14:ligatures w14:val="none"/>
              </w:rPr>
              <w:t>30.03.2025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D757828" w14:textId="77777777" w:rsidR="00BC6BD1" w:rsidRPr="00BC6BD1" w:rsidRDefault="00BC6BD1" w:rsidP="00BC6BD1">
            <w:pPr>
              <w:spacing w:after="0" w:line="240" w:lineRule="auto"/>
              <w:rPr>
                <w:rFonts w:ascii="Courier New" w:eastAsia="Times New Roman" w:hAnsi="Courier New" w:cs="Courier New"/>
                <w:kern w:val="0"/>
                <w:sz w:val="17"/>
                <w:szCs w:val="17"/>
                <w:lang w:eastAsia="el-GR"/>
                <w14:ligatures w14:val="none"/>
              </w:rPr>
            </w:pPr>
            <w:r w:rsidRPr="00BC6BD1">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E8F7937" w14:textId="77777777" w:rsidR="00BC6BD1" w:rsidRPr="00BC6BD1" w:rsidRDefault="00BC6BD1" w:rsidP="00BC6BD1">
            <w:pPr>
              <w:spacing w:after="0" w:line="240" w:lineRule="auto"/>
              <w:rPr>
                <w:rFonts w:ascii="Courier New" w:eastAsia="Times New Roman" w:hAnsi="Courier New" w:cs="Courier New"/>
                <w:kern w:val="0"/>
                <w:sz w:val="17"/>
                <w:szCs w:val="17"/>
                <w:lang w:eastAsia="el-GR"/>
                <w14:ligatures w14:val="none"/>
              </w:rPr>
            </w:pPr>
            <w:proofErr w:type="spellStart"/>
            <w:r w:rsidRPr="00BC6BD1">
              <w:rPr>
                <w:rFonts w:ascii="Courier New" w:eastAsia="Times New Roman" w:hAnsi="Courier New" w:cs="Courier New"/>
                <w:kern w:val="0"/>
                <w:sz w:val="17"/>
                <w:szCs w:val="17"/>
                <w:lang w:eastAsia="el-GR"/>
                <w14:ligatures w14:val="none"/>
              </w:rPr>
              <w:t>Quiet</w:t>
            </w:r>
            <w:proofErr w:type="spellEnd"/>
            <w:r w:rsidRPr="00BC6BD1">
              <w:rPr>
                <w:rFonts w:ascii="Courier New" w:eastAsia="Times New Roman" w:hAnsi="Courier New" w:cs="Courier New"/>
                <w:kern w:val="0"/>
                <w:sz w:val="17"/>
                <w:szCs w:val="17"/>
                <w:lang w:eastAsia="el-GR"/>
                <w14:ligatures w14:val="none"/>
              </w:rPr>
              <w:t xml:space="preserve"> </w:t>
            </w:r>
            <w:proofErr w:type="spellStart"/>
            <w:r w:rsidRPr="00BC6BD1">
              <w:rPr>
                <w:rFonts w:ascii="Courier New" w:eastAsia="Times New Roman" w:hAnsi="Courier New" w:cs="Courier New"/>
                <w:kern w:val="0"/>
                <w:sz w:val="17"/>
                <w:szCs w:val="17"/>
                <w:lang w:eastAsia="el-GR"/>
                <w14:ligatures w14:val="none"/>
              </w:rPr>
              <w:t>to</w:t>
            </w:r>
            <w:proofErr w:type="spellEnd"/>
            <w:r w:rsidRPr="00BC6BD1">
              <w:rPr>
                <w:rFonts w:ascii="Courier New" w:eastAsia="Times New Roman" w:hAnsi="Courier New" w:cs="Courier New"/>
                <w:kern w:val="0"/>
                <w:sz w:val="17"/>
                <w:szCs w:val="17"/>
                <w:lang w:eastAsia="el-GR"/>
                <w14:ligatures w14:val="none"/>
              </w:rPr>
              <w:t xml:space="preserve"> </w:t>
            </w:r>
            <w:proofErr w:type="spellStart"/>
            <w:r w:rsidRPr="00BC6BD1">
              <w:rPr>
                <w:rFonts w:ascii="Courier New" w:eastAsia="Times New Roman" w:hAnsi="Courier New" w:cs="Courier New"/>
                <w:kern w:val="0"/>
                <w:sz w:val="17"/>
                <w:szCs w:val="17"/>
                <w:lang w:eastAsia="el-GR"/>
                <w14:ligatures w14:val="none"/>
              </w:rPr>
              <w:t>Unsettled</w:t>
            </w:r>
            <w:proofErr w:type="spellEnd"/>
          </w:p>
        </w:tc>
      </w:tr>
      <w:tr w:rsidR="00BC6BD1" w:rsidRPr="00BC6BD1" w14:paraId="2D6197EA" w14:textId="77777777" w:rsidTr="00BC6BD1">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0BFB990" w14:textId="77777777" w:rsidR="00BC6BD1" w:rsidRPr="00BC6BD1" w:rsidRDefault="00BC6BD1" w:rsidP="00BC6BD1">
            <w:pPr>
              <w:spacing w:after="0" w:line="240" w:lineRule="auto"/>
              <w:rPr>
                <w:rFonts w:ascii="Courier New" w:eastAsia="Times New Roman" w:hAnsi="Courier New" w:cs="Courier New"/>
                <w:kern w:val="0"/>
                <w:sz w:val="17"/>
                <w:szCs w:val="17"/>
                <w:lang w:eastAsia="el-GR"/>
                <w14:ligatures w14:val="none"/>
              </w:rPr>
            </w:pPr>
            <w:r w:rsidRPr="00BC6BD1">
              <w:rPr>
                <w:rFonts w:ascii="Courier New" w:eastAsia="Times New Roman" w:hAnsi="Courier New" w:cs="Courier New"/>
                <w:kern w:val="0"/>
                <w:sz w:val="17"/>
                <w:szCs w:val="17"/>
                <w:lang w:eastAsia="el-GR"/>
                <w14:ligatures w14:val="none"/>
              </w:rPr>
              <w:t>31.03.2025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63E9D61" w14:textId="77777777" w:rsidR="00BC6BD1" w:rsidRPr="00BC6BD1" w:rsidRDefault="00BC6BD1" w:rsidP="00BC6BD1">
            <w:pPr>
              <w:spacing w:after="0" w:line="240" w:lineRule="auto"/>
              <w:rPr>
                <w:rFonts w:ascii="Courier New" w:eastAsia="Times New Roman" w:hAnsi="Courier New" w:cs="Courier New"/>
                <w:kern w:val="0"/>
                <w:sz w:val="17"/>
                <w:szCs w:val="17"/>
                <w:lang w:eastAsia="el-GR"/>
                <w14:ligatures w14:val="none"/>
              </w:rPr>
            </w:pPr>
            <w:r w:rsidRPr="00BC6BD1">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B288ACD" w14:textId="77777777" w:rsidR="00BC6BD1" w:rsidRPr="00BC6BD1" w:rsidRDefault="00BC6BD1" w:rsidP="00BC6BD1">
            <w:pPr>
              <w:spacing w:after="0" w:line="240" w:lineRule="auto"/>
              <w:rPr>
                <w:rFonts w:ascii="Courier New" w:eastAsia="Times New Roman" w:hAnsi="Courier New" w:cs="Courier New"/>
                <w:kern w:val="0"/>
                <w:sz w:val="17"/>
                <w:szCs w:val="17"/>
                <w:lang w:eastAsia="el-GR"/>
                <w14:ligatures w14:val="none"/>
              </w:rPr>
            </w:pPr>
            <w:proofErr w:type="spellStart"/>
            <w:r w:rsidRPr="00BC6BD1">
              <w:rPr>
                <w:rFonts w:ascii="Courier New" w:eastAsia="Times New Roman" w:hAnsi="Courier New" w:cs="Courier New"/>
                <w:kern w:val="0"/>
                <w:sz w:val="17"/>
                <w:szCs w:val="17"/>
                <w:lang w:eastAsia="el-GR"/>
                <w14:ligatures w14:val="none"/>
              </w:rPr>
              <w:t>Quiet</w:t>
            </w:r>
            <w:proofErr w:type="spellEnd"/>
            <w:r w:rsidRPr="00BC6BD1">
              <w:rPr>
                <w:rFonts w:ascii="Courier New" w:eastAsia="Times New Roman" w:hAnsi="Courier New" w:cs="Courier New"/>
                <w:kern w:val="0"/>
                <w:sz w:val="17"/>
                <w:szCs w:val="17"/>
                <w:lang w:eastAsia="el-GR"/>
                <w14:ligatures w14:val="none"/>
              </w:rPr>
              <w:t xml:space="preserve"> </w:t>
            </w:r>
            <w:proofErr w:type="spellStart"/>
            <w:r w:rsidRPr="00BC6BD1">
              <w:rPr>
                <w:rFonts w:ascii="Courier New" w:eastAsia="Times New Roman" w:hAnsi="Courier New" w:cs="Courier New"/>
                <w:kern w:val="0"/>
                <w:sz w:val="17"/>
                <w:szCs w:val="17"/>
                <w:lang w:eastAsia="el-GR"/>
                <w14:ligatures w14:val="none"/>
              </w:rPr>
              <w:t>to</w:t>
            </w:r>
            <w:proofErr w:type="spellEnd"/>
            <w:r w:rsidRPr="00BC6BD1">
              <w:rPr>
                <w:rFonts w:ascii="Courier New" w:eastAsia="Times New Roman" w:hAnsi="Courier New" w:cs="Courier New"/>
                <w:kern w:val="0"/>
                <w:sz w:val="17"/>
                <w:szCs w:val="17"/>
                <w:lang w:eastAsia="el-GR"/>
                <w14:ligatures w14:val="none"/>
              </w:rPr>
              <w:t xml:space="preserve"> </w:t>
            </w:r>
            <w:proofErr w:type="spellStart"/>
            <w:r w:rsidRPr="00BC6BD1">
              <w:rPr>
                <w:rFonts w:ascii="Courier New" w:eastAsia="Times New Roman" w:hAnsi="Courier New" w:cs="Courier New"/>
                <w:kern w:val="0"/>
                <w:sz w:val="17"/>
                <w:szCs w:val="17"/>
                <w:lang w:eastAsia="el-GR"/>
                <w14:ligatures w14:val="none"/>
              </w:rPr>
              <w:t>Unsettled</w:t>
            </w:r>
            <w:proofErr w:type="spellEnd"/>
          </w:p>
        </w:tc>
      </w:tr>
    </w:tbl>
    <w:p w14:paraId="12BF129A" w14:textId="140DC3C0" w:rsidR="00C26DC5" w:rsidRPr="00BC6BD1" w:rsidRDefault="00BC6BD1">
      <w:pPr>
        <w:rPr>
          <w:sz w:val="17"/>
          <w:szCs w:val="17"/>
          <w:lang w:val="en-US"/>
        </w:rPr>
      </w:pP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 xml:space="preserve">Physics Department, National &amp; </w:t>
      </w:r>
      <w:proofErr w:type="spellStart"/>
      <w:r w:rsidRPr="00BC6BD1">
        <w:rPr>
          <w:rFonts w:ascii="Courier New" w:eastAsia="Times New Roman" w:hAnsi="Courier New" w:cs="Courier New"/>
          <w:color w:val="000000"/>
          <w:kern w:val="0"/>
          <w:sz w:val="17"/>
          <w:szCs w:val="17"/>
          <w:shd w:val="clear" w:color="auto" w:fill="FFFFFF"/>
          <w:lang w:val="en-US" w:eastAsia="el-GR"/>
          <w14:ligatures w14:val="none"/>
        </w:rPr>
        <w:t>Kapodistrian</w:t>
      </w:r>
      <w:proofErr w:type="spellEnd"/>
      <w:r w:rsidRPr="00BC6BD1">
        <w:rPr>
          <w:rFonts w:ascii="Courier New" w:eastAsia="Times New Roman" w:hAnsi="Courier New" w:cs="Courier New"/>
          <w:color w:val="000000"/>
          <w:kern w:val="0"/>
          <w:sz w:val="17"/>
          <w:szCs w:val="17"/>
          <w:shd w:val="clear" w:color="auto" w:fill="FFFFFF"/>
          <w:lang w:val="en-US" w:eastAsia="el-GR"/>
          <w14:ligatures w14:val="none"/>
        </w:rPr>
        <w:t xml:space="preserve"> University of Athens</w:t>
      </w:r>
      <w:r w:rsidRPr="00BC6BD1">
        <w:rPr>
          <w:rFonts w:ascii="Courier New" w:eastAsia="Times New Roman" w:hAnsi="Courier New" w:cs="Courier New"/>
          <w:color w:val="000000"/>
          <w:kern w:val="0"/>
          <w:sz w:val="17"/>
          <w:szCs w:val="17"/>
          <w:lang w:val="en-US" w:eastAsia="el-GR"/>
          <w14:ligatures w14:val="none"/>
        </w:rPr>
        <w:br/>
      </w:r>
      <w:proofErr w:type="spellStart"/>
      <w:r w:rsidRPr="00BC6BD1">
        <w:rPr>
          <w:rFonts w:ascii="Courier New" w:eastAsia="Times New Roman" w:hAnsi="Courier New" w:cs="Courier New"/>
          <w:color w:val="000000"/>
          <w:kern w:val="0"/>
          <w:sz w:val="17"/>
          <w:szCs w:val="17"/>
          <w:shd w:val="clear" w:color="auto" w:fill="FFFFFF"/>
          <w:lang w:val="en-US" w:eastAsia="el-GR"/>
          <w14:ligatures w14:val="none"/>
        </w:rPr>
        <w:t>Athens</w:t>
      </w:r>
      <w:proofErr w:type="spellEnd"/>
      <w:r w:rsidRPr="00BC6BD1">
        <w:rPr>
          <w:rFonts w:ascii="Courier New" w:eastAsia="Times New Roman" w:hAnsi="Courier New" w:cs="Courier New"/>
          <w:color w:val="000000"/>
          <w:kern w:val="0"/>
          <w:sz w:val="17"/>
          <w:szCs w:val="17"/>
          <w:shd w:val="clear" w:color="auto" w:fill="FFFFFF"/>
          <w:lang w:val="en-US" w:eastAsia="el-GR"/>
          <w14:ligatures w14:val="none"/>
        </w:rPr>
        <w:t xml:space="preserve"> Neutron Monitor Station A.NE.MO.S</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BC6BD1">
        <w:rPr>
          <w:rFonts w:ascii="Courier New" w:eastAsia="Times New Roman" w:hAnsi="Courier New" w:cs="Courier New"/>
          <w:color w:val="000000"/>
          <w:kern w:val="0"/>
          <w:sz w:val="17"/>
          <w:szCs w:val="17"/>
          <w:lang w:val="en-US" w:eastAsia="el-GR"/>
          <w14:ligatures w14:val="none"/>
        </w:rPr>
        <w:br/>
      </w:r>
      <w:r w:rsidRPr="00BC6BD1">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BC6B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D1"/>
    <w:rsid w:val="001D2CAC"/>
    <w:rsid w:val="00B75BA4"/>
    <w:rsid w:val="00BC6BD1"/>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116D"/>
  <w15:chartTrackingRefBased/>
  <w15:docId w15:val="{157765CB-49E7-461C-A8D2-9B3CB6E9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C6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C6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C6BD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C6BD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C6BD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C6B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C6B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C6B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C6B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C6BD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C6BD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C6BD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C6BD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C6BD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C6BD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C6BD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C6BD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C6BD1"/>
    <w:rPr>
      <w:rFonts w:eastAsiaTheme="majorEastAsia" w:cstheme="majorBidi"/>
      <w:color w:val="272727" w:themeColor="text1" w:themeTint="D8"/>
    </w:rPr>
  </w:style>
  <w:style w:type="paragraph" w:styleId="a3">
    <w:name w:val="Title"/>
    <w:basedOn w:val="a"/>
    <w:next w:val="a"/>
    <w:link w:val="Char"/>
    <w:uiPriority w:val="10"/>
    <w:qFormat/>
    <w:rsid w:val="00BC6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C6BD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C6BD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C6BD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C6BD1"/>
    <w:pPr>
      <w:spacing w:before="160"/>
      <w:jc w:val="center"/>
    </w:pPr>
    <w:rPr>
      <w:i/>
      <w:iCs/>
      <w:color w:val="404040" w:themeColor="text1" w:themeTint="BF"/>
    </w:rPr>
  </w:style>
  <w:style w:type="character" w:customStyle="1" w:styleId="Char1">
    <w:name w:val="Απόσπασμα Char"/>
    <w:basedOn w:val="a0"/>
    <w:link w:val="a5"/>
    <w:uiPriority w:val="29"/>
    <w:rsid w:val="00BC6BD1"/>
    <w:rPr>
      <w:i/>
      <w:iCs/>
      <w:color w:val="404040" w:themeColor="text1" w:themeTint="BF"/>
    </w:rPr>
  </w:style>
  <w:style w:type="paragraph" w:styleId="a6">
    <w:name w:val="List Paragraph"/>
    <w:basedOn w:val="a"/>
    <w:uiPriority w:val="34"/>
    <w:qFormat/>
    <w:rsid w:val="00BC6BD1"/>
    <w:pPr>
      <w:ind w:left="720"/>
      <w:contextualSpacing/>
    </w:pPr>
  </w:style>
  <w:style w:type="character" w:styleId="a7">
    <w:name w:val="Intense Emphasis"/>
    <w:basedOn w:val="a0"/>
    <w:uiPriority w:val="21"/>
    <w:qFormat/>
    <w:rsid w:val="00BC6BD1"/>
    <w:rPr>
      <w:i/>
      <w:iCs/>
      <w:color w:val="0F4761" w:themeColor="accent1" w:themeShade="BF"/>
    </w:rPr>
  </w:style>
  <w:style w:type="paragraph" w:styleId="a8">
    <w:name w:val="Intense Quote"/>
    <w:basedOn w:val="a"/>
    <w:next w:val="a"/>
    <w:link w:val="Char2"/>
    <w:uiPriority w:val="30"/>
    <w:qFormat/>
    <w:rsid w:val="00BC6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C6BD1"/>
    <w:rPr>
      <w:i/>
      <w:iCs/>
      <w:color w:val="0F4761" w:themeColor="accent1" w:themeShade="BF"/>
    </w:rPr>
  </w:style>
  <w:style w:type="character" w:styleId="a9">
    <w:name w:val="Intense Reference"/>
    <w:basedOn w:val="a0"/>
    <w:uiPriority w:val="32"/>
    <w:qFormat/>
    <w:rsid w:val="00BC6B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54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1918</Characters>
  <Application>Microsoft Office Word</Application>
  <DocSecurity>0</DocSecurity>
  <Lines>15</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2025-03-30T06:58:00Z</dcterms:created>
  <dcterms:modified xsi:type="dcterms:W3CDTF">2025-03-30T06:59:00Z</dcterms:modified>
</cp:coreProperties>
</file>